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B0" w:rsidRPr="00D71075" w:rsidRDefault="00451468" w:rsidP="00451468">
      <w:pPr>
        <w:jc w:val="center"/>
        <w:rPr>
          <w:b/>
          <w:sz w:val="32"/>
          <w:szCs w:val="32"/>
        </w:rPr>
      </w:pPr>
      <w:r w:rsidRPr="00D71075">
        <w:rPr>
          <w:b/>
          <w:sz w:val="32"/>
          <w:szCs w:val="32"/>
        </w:rPr>
        <w:t>5 core facts you should know about brucellosis</w:t>
      </w:r>
    </w:p>
    <w:p w:rsidR="00451468" w:rsidRPr="00D71075" w:rsidRDefault="00451468">
      <w:pPr>
        <w:rPr>
          <w:b/>
        </w:rPr>
      </w:pPr>
    </w:p>
    <w:p w:rsidR="00451468" w:rsidRPr="00D71075" w:rsidRDefault="00451468" w:rsidP="001E5A44">
      <w:pPr>
        <w:pStyle w:val="ListParagraph"/>
        <w:numPr>
          <w:ilvl w:val="0"/>
          <w:numId w:val="1"/>
        </w:numPr>
        <w:jc w:val="both"/>
      </w:pPr>
      <w:r w:rsidRPr="00D71075">
        <w:rPr>
          <w:b/>
        </w:rPr>
        <w:t>It is a herd disease!</w:t>
      </w:r>
      <w:r w:rsidRPr="00D71075">
        <w:t xml:space="preserve"> </w:t>
      </w:r>
      <w:r w:rsidR="00D71075" w:rsidRPr="00D71075">
        <w:t>This is a</w:t>
      </w:r>
      <w:r w:rsidR="008965FE" w:rsidRPr="00D71075">
        <w:t xml:space="preserve"> disease that thr</w:t>
      </w:r>
      <w:r w:rsidR="00B37E68">
        <w:t xml:space="preserve">eatens the sustainability </w:t>
      </w:r>
      <w:proofErr w:type="gramStart"/>
      <w:r w:rsidR="00B37E68">
        <w:t>of  livestock</w:t>
      </w:r>
      <w:proofErr w:type="gramEnd"/>
      <w:r w:rsidR="00B37E68">
        <w:t xml:space="preserve"> herds in</w:t>
      </w:r>
      <w:r w:rsidR="008965FE" w:rsidRPr="00D71075">
        <w:t xml:space="preserve"> S</w:t>
      </w:r>
      <w:r w:rsidR="00D71075" w:rsidRPr="00D71075">
        <w:t>outh Africa</w:t>
      </w:r>
      <w:r w:rsidR="008965FE" w:rsidRPr="00D71075">
        <w:t>.</w:t>
      </w:r>
      <w:r w:rsidR="00D71075">
        <w:t xml:space="preserve"> </w:t>
      </w:r>
      <w:r w:rsidR="00B37E68">
        <w:t xml:space="preserve">Animals that become infected may take up to three years to react to tests but will remain a danger to cattle and people on the farm. </w:t>
      </w:r>
      <w:r w:rsidRPr="00D71075">
        <w:t xml:space="preserve">If one animal in your herd tests positive for brucellosis, the whole herd is considered infected and </w:t>
      </w:r>
      <w:r w:rsidR="00690F58" w:rsidRPr="00D71075">
        <w:t xml:space="preserve">can be </w:t>
      </w:r>
      <w:r w:rsidRPr="00D71075">
        <w:t>placed under quarantine. This is due to the chronic (long term) nature of the disease and slow onset of symptoms</w:t>
      </w:r>
      <w:r w:rsidR="003C0126" w:rsidRPr="00D71075">
        <w:t xml:space="preserve"> caused by </w:t>
      </w:r>
      <w:r w:rsidR="003C0126" w:rsidRPr="00D71075">
        <w:rPr>
          <w:i/>
        </w:rPr>
        <w:t>Brucella</w:t>
      </w:r>
      <w:r w:rsidR="003C0126" w:rsidRPr="00D71075">
        <w:t xml:space="preserve"> bacteria</w:t>
      </w:r>
      <w:r w:rsidRPr="00D71075">
        <w:t>.</w:t>
      </w:r>
      <w:r w:rsidR="003C0126" w:rsidRPr="00D71075">
        <w:t xml:space="preserve"> </w:t>
      </w:r>
      <w:r w:rsidR="00C53757" w:rsidRPr="00D71075">
        <w:t xml:space="preserve">Animals that tested negative at first, </w:t>
      </w:r>
      <w:r w:rsidR="00BF4211" w:rsidRPr="00D71075">
        <w:t xml:space="preserve">will </w:t>
      </w:r>
      <w:r w:rsidR="00C53757" w:rsidRPr="00D71075">
        <w:t xml:space="preserve">often test positive on another round of tests. </w:t>
      </w:r>
      <w:r w:rsidR="003C0126" w:rsidRPr="00D71075">
        <w:t>There is no cure</w:t>
      </w:r>
      <w:r w:rsidR="00613584" w:rsidRPr="00D71075">
        <w:t xml:space="preserve"> and all cases must be reported to </w:t>
      </w:r>
      <w:r w:rsidR="00D71075" w:rsidRPr="00D71075">
        <w:t>State Veterinary Services</w:t>
      </w:r>
      <w:r w:rsidR="00613584" w:rsidRPr="00D71075">
        <w:t>, as this is a controlled disease</w:t>
      </w:r>
      <w:r w:rsidR="003C0126" w:rsidRPr="00D71075">
        <w:t>.</w:t>
      </w:r>
    </w:p>
    <w:p w:rsidR="00451468" w:rsidRPr="00D71075" w:rsidRDefault="00451468" w:rsidP="001E5A44">
      <w:pPr>
        <w:pStyle w:val="ListParagraph"/>
        <w:numPr>
          <w:ilvl w:val="0"/>
          <w:numId w:val="1"/>
        </w:numPr>
        <w:jc w:val="both"/>
      </w:pPr>
      <w:r w:rsidRPr="00D71075">
        <w:rPr>
          <w:b/>
        </w:rPr>
        <w:t>It affects your pocket!</w:t>
      </w:r>
      <w:r w:rsidRPr="00D71075">
        <w:t xml:space="preserve"> Cattle infected with brucellosis may abort, </w:t>
      </w:r>
      <w:r w:rsidR="00D71075" w:rsidRPr="00D71075">
        <w:t>thus you</w:t>
      </w:r>
      <w:r w:rsidRPr="00D71075">
        <w:t xml:space="preserve"> lose potentially healthy calves</w:t>
      </w:r>
      <w:r w:rsidR="00BF4211" w:rsidRPr="00D71075">
        <w:t xml:space="preserve"> and production</w:t>
      </w:r>
      <w:r w:rsidRPr="00D71075">
        <w:t xml:space="preserve">. </w:t>
      </w:r>
      <w:r w:rsidR="00D71075">
        <w:t xml:space="preserve"> </w:t>
      </w:r>
      <w:r w:rsidRPr="00D71075">
        <w:t xml:space="preserve">Calving intervals </w:t>
      </w:r>
      <w:r w:rsidR="00D71075" w:rsidRPr="00D71075">
        <w:t>will increase</w:t>
      </w:r>
      <w:r w:rsidRPr="00D71075">
        <w:t xml:space="preserve">, </w:t>
      </w:r>
      <w:r w:rsidR="00690F58" w:rsidRPr="00D71075">
        <w:t>resulting in</w:t>
      </w:r>
      <w:r w:rsidRPr="00D71075">
        <w:t xml:space="preserve"> </w:t>
      </w:r>
      <w:r w:rsidR="008965FE" w:rsidRPr="00D71075">
        <w:t xml:space="preserve">fewer </w:t>
      </w:r>
      <w:r w:rsidRPr="00D71075">
        <w:t xml:space="preserve">calves born per cow per year. </w:t>
      </w:r>
      <w:r w:rsidR="00D71075">
        <w:t xml:space="preserve"> </w:t>
      </w:r>
      <w:r w:rsidRPr="00D71075">
        <w:t>Milk production decreases</w:t>
      </w:r>
      <w:r w:rsidR="00D71075">
        <w:t>,</w:t>
      </w:r>
      <w:r w:rsidRPr="00D71075">
        <w:t xml:space="preserve"> which mean</w:t>
      </w:r>
      <w:r w:rsidR="008965FE" w:rsidRPr="00D71075">
        <w:t>s</w:t>
      </w:r>
      <w:r w:rsidRPr="00D71075">
        <w:t xml:space="preserve"> less milk for sale </w:t>
      </w:r>
      <w:r w:rsidR="00690F58" w:rsidRPr="00D71075">
        <w:t xml:space="preserve">in </w:t>
      </w:r>
      <w:r w:rsidRPr="00D71075">
        <w:t xml:space="preserve">dairy </w:t>
      </w:r>
      <w:r w:rsidR="00D71075">
        <w:t xml:space="preserve">herds </w:t>
      </w:r>
      <w:r w:rsidR="00690F58" w:rsidRPr="00D71075">
        <w:t xml:space="preserve">and </w:t>
      </w:r>
      <w:r w:rsidR="00D71075">
        <w:t>a reduction in</w:t>
      </w:r>
      <w:r w:rsidR="00690F58" w:rsidRPr="00D71075">
        <w:t xml:space="preserve"> </w:t>
      </w:r>
      <w:r w:rsidR="008965FE" w:rsidRPr="00D71075">
        <w:t>potential</w:t>
      </w:r>
      <w:r w:rsidRPr="00D71075">
        <w:t xml:space="preserve"> to </w:t>
      </w:r>
      <w:r w:rsidR="00690F58" w:rsidRPr="00D71075">
        <w:t>produce a calf</w:t>
      </w:r>
      <w:r w:rsidR="008965FE" w:rsidRPr="00D71075">
        <w:t xml:space="preserve"> </w:t>
      </w:r>
      <w:r w:rsidR="00690F58" w:rsidRPr="00D71075">
        <w:t xml:space="preserve">in </w:t>
      </w:r>
      <w:r w:rsidRPr="00D71075">
        <w:t>beef herds.</w:t>
      </w:r>
      <w:r w:rsidR="00D71075">
        <w:t xml:space="preserve"> </w:t>
      </w:r>
      <w:r w:rsidR="003C0126" w:rsidRPr="00D71075">
        <w:t xml:space="preserve"> Infected</w:t>
      </w:r>
      <w:r w:rsidR="008965FE" w:rsidRPr="00D71075">
        <w:t xml:space="preserve"> </w:t>
      </w:r>
      <w:proofErr w:type="spellStart"/>
      <w:r w:rsidR="003C0126" w:rsidRPr="00D71075">
        <w:t>calving</w:t>
      </w:r>
      <w:r w:rsidR="0008193E" w:rsidRPr="00D71075">
        <w:t>s</w:t>
      </w:r>
      <w:proofErr w:type="spellEnd"/>
      <w:r w:rsidR="003C0126" w:rsidRPr="00D71075">
        <w:t xml:space="preserve"> and abortions </w:t>
      </w:r>
      <w:r w:rsidR="0008193E" w:rsidRPr="00D71075">
        <w:t xml:space="preserve">will contaminate the environment with </w:t>
      </w:r>
      <w:r w:rsidR="003C0126" w:rsidRPr="00D71075">
        <w:t xml:space="preserve">millions of </w:t>
      </w:r>
      <w:proofErr w:type="spellStart"/>
      <w:r w:rsidR="003C0126" w:rsidRPr="00D71075">
        <w:rPr>
          <w:i/>
        </w:rPr>
        <w:t>Brucella</w:t>
      </w:r>
      <w:proofErr w:type="spellEnd"/>
      <w:r w:rsidR="003C0126" w:rsidRPr="00D71075">
        <w:t xml:space="preserve"> bacteria</w:t>
      </w:r>
      <w:r w:rsidR="0008193E" w:rsidRPr="00D71075">
        <w:t>, exposing more of your animals to the disease.</w:t>
      </w:r>
    </w:p>
    <w:p w:rsidR="00451468" w:rsidRPr="00D71075" w:rsidRDefault="00451468" w:rsidP="001E5A44">
      <w:pPr>
        <w:pStyle w:val="ListParagraph"/>
        <w:numPr>
          <w:ilvl w:val="0"/>
          <w:numId w:val="1"/>
        </w:numPr>
        <w:jc w:val="both"/>
      </w:pPr>
      <w:r w:rsidRPr="00D71075">
        <w:rPr>
          <w:b/>
        </w:rPr>
        <w:t>You can buy in a disaster!</w:t>
      </w:r>
      <w:r w:rsidRPr="00D71075">
        <w:t xml:space="preserve"> Insist on only buying animals that come from </w:t>
      </w:r>
      <w:r w:rsidR="00D71075" w:rsidRPr="00D71075">
        <w:rPr>
          <w:u w:val="single"/>
        </w:rPr>
        <w:t>herds</w:t>
      </w:r>
      <w:r w:rsidR="00D71075">
        <w:t xml:space="preserve"> </w:t>
      </w:r>
      <w:r w:rsidRPr="00D71075">
        <w:t xml:space="preserve">that have tested negative for brucellosis in the last year. </w:t>
      </w:r>
      <w:r w:rsidR="00D71075">
        <w:t xml:space="preserve"> </w:t>
      </w:r>
      <w:r w:rsidRPr="00D71075">
        <w:t xml:space="preserve">Insist on proof. Ideally, </w:t>
      </w:r>
      <w:r w:rsidR="005F0EF8" w:rsidRPr="00D71075">
        <w:t>always</w:t>
      </w:r>
      <w:r w:rsidRPr="00D71075">
        <w:t xml:space="preserve"> quarantine newly acquired animals and </w:t>
      </w:r>
      <w:proofErr w:type="gramStart"/>
      <w:r w:rsidRPr="00D71075">
        <w:t>test</w:t>
      </w:r>
      <w:proofErr w:type="gramEnd"/>
      <w:r w:rsidRPr="00D71075">
        <w:t xml:space="preserve"> them</w:t>
      </w:r>
      <w:r w:rsidR="005F0EF8" w:rsidRPr="00D71075">
        <w:t xml:space="preserve"> again </w:t>
      </w:r>
      <w:r w:rsidRPr="00D71075">
        <w:t>before mixing them with the rest of your herd.</w:t>
      </w:r>
      <w:r w:rsidR="005F0EF8" w:rsidRPr="00D71075">
        <w:t xml:space="preserve"> </w:t>
      </w:r>
      <w:r w:rsidR="0008193E" w:rsidRPr="00D71075">
        <w:t>Be c</w:t>
      </w:r>
      <w:r w:rsidR="00D71075">
        <w:t>areful -</w:t>
      </w:r>
      <w:r w:rsidR="0008193E" w:rsidRPr="00D71075">
        <w:t xml:space="preserve"> d</w:t>
      </w:r>
      <w:r w:rsidR="005F0EF8" w:rsidRPr="00D71075">
        <w:t xml:space="preserve">on’t </w:t>
      </w:r>
      <w:r w:rsidR="00D71075">
        <w:t xml:space="preserve">ruin </w:t>
      </w:r>
      <w:r w:rsidR="005F0EF8" w:rsidRPr="00D71075">
        <w:t xml:space="preserve">your </w:t>
      </w:r>
      <w:r w:rsidR="0008193E" w:rsidRPr="00D71075">
        <w:t xml:space="preserve">farm and </w:t>
      </w:r>
      <w:r w:rsidR="00D71075">
        <w:t xml:space="preserve">your </w:t>
      </w:r>
      <w:r w:rsidR="005F0EF8" w:rsidRPr="00D71075">
        <w:t>future</w:t>
      </w:r>
      <w:r w:rsidR="00D71075">
        <w:t>.</w:t>
      </w:r>
    </w:p>
    <w:p w:rsidR="003C0126" w:rsidRPr="00D71075" w:rsidRDefault="00B37E68" w:rsidP="001E5A44">
      <w:pPr>
        <w:pStyle w:val="ListParagraph"/>
        <w:numPr>
          <w:ilvl w:val="0"/>
          <w:numId w:val="1"/>
        </w:numPr>
        <w:jc w:val="both"/>
      </w:pPr>
      <w:r>
        <w:rPr>
          <w:b/>
        </w:rPr>
        <w:t>Your family</w:t>
      </w:r>
      <w:r w:rsidR="003C0126" w:rsidRPr="00D71075">
        <w:rPr>
          <w:b/>
        </w:rPr>
        <w:t xml:space="preserve"> </w:t>
      </w:r>
      <w:r w:rsidR="00165BBB">
        <w:rPr>
          <w:b/>
        </w:rPr>
        <w:t xml:space="preserve">and workers </w:t>
      </w:r>
      <w:r w:rsidR="003C0126" w:rsidRPr="00D71075">
        <w:rPr>
          <w:b/>
        </w:rPr>
        <w:t>can get sick!</w:t>
      </w:r>
      <w:r w:rsidR="00B31ECA" w:rsidRPr="00D71075">
        <w:t xml:space="preserve"> </w:t>
      </w:r>
      <w:r w:rsidR="00B31ECA" w:rsidRPr="00D71075">
        <w:rPr>
          <w:i/>
        </w:rPr>
        <w:t>Brucella</w:t>
      </w:r>
      <w:r w:rsidR="00B31ECA" w:rsidRPr="00D71075">
        <w:t xml:space="preserve"> bacteria can infect</w:t>
      </w:r>
      <w:r w:rsidR="003C0126" w:rsidRPr="00D71075">
        <w:t xml:space="preserve"> humans and cause fever, flu-like symptoms and chronic disease.</w:t>
      </w:r>
      <w:r w:rsidR="00D71075">
        <w:t xml:space="preserve"> </w:t>
      </w:r>
      <w:r w:rsidR="00B31ECA" w:rsidRPr="00D71075">
        <w:t xml:space="preserve"> Humans can get infected by assisting with infect</w:t>
      </w:r>
      <w:r w:rsidR="008965FE" w:rsidRPr="00D71075">
        <w:t>ed</w:t>
      </w:r>
      <w:r w:rsidR="00B31ECA" w:rsidRPr="00D71075">
        <w:t xml:space="preserve"> </w:t>
      </w:r>
      <w:proofErr w:type="spellStart"/>
      <w:r w:rsidR="00B31ECA" w:rsidRPr="00D71075">
        <w:t>calvings</w:t>
      </w:r>
      <w:proofErr w:type="spellEnd"/>
      <w:r w:rsidR="00B31ECA" w:rsidRPr="00D71075">
        <w:t>, handling infected placenta or abortions, drinking unpasteurised milk from infected animals and slaughtering infected animals at home.</w:t>
      </w:r>
      <w:r w:rsidR="008965FE" w:rsidRPr="00D71075">
        <w:t xml:space="preserve"> </w:t>
      </w:r>
      <w:r w:rsidR="00D71075" w:rsidRPr="00D71075">
        <w:t>This disease</w:t>
      </w:r>
      <w:r w:rsidR="008965FE" w:rsidRPr="00D71075">
        <w:t xml:space="preserve"> can </w:t>
      </w:r>
      <w:r w:rsidR="00D71075" w:rsidRPr="00D71075">
        <w:t>cause infertility in</w:t>
      </w:r>
      <w:r w:rsidR="00D71075">
        <w:t xml:space="preserve"> both</w:t>
      </w:r>
      <w:r w:rsidR="00D71075" w:rsidRPr="00D71075">
        <w:t xml:space="preserve"> men and women</w:t>
      </w:r>
      <w:r w:rsidR="008965FE" w:rsidRPr="00D71075">
        <w:t>.</w:t>
      </w:r>
    </w:p>
    <w:p w:rsidR="00613584" w:rsidRDefault="00613584" w:rsidP="00613584">
      <w:pPr>
        <w:pStyle w:val="ListParagraph"/>
        <w:numPr>
          <w:ilvl w:val="0"/>
          <w:numId w:val="1"/>
        </w:numPr>
      </w:pPr>
      <w:r w:rsidRPr="00D71075">
        <w:rPr>
          <w:b/>
        </w:rPr>
        <w:t>Vaccination is a must!</w:t>
      </w:r>
      <w:r w:rsidRPr="00D71075">
        <w:t xml:space="preserve"> It is legislated under the Animal Diseases Act</w:t>
      </w:r>
      <w:r w:rsidR="00D71075">
        <w:t>, 1984</w:t>
      </w:r>
      <w:r w:rsidRPr="00D71075">
        <w:t xml:space="preserve"> (Act </w:t>
      </w:r>
      <w:r w:rsidR="00D71075">
        <w:t xml:space="preserve">No. </w:t>
      </w:r>
      <w:r w:rsidRPr="00D71075">
        <w:t xml:space="preserve">35 of 1984) that all heifer calves between 4-8 months </w:t>
      </w:r>
      <w:r w:rsidR="00D71075" w:rsidRPr="00D71075">
        <w:rPr>
          <w:u w:val="single"/>
        </w:rPr>
        <w:t>must</w:t>
      </w:r>
      <w:r w:rsidRPr="00D71075">
        <w:t xml:space="preserve"> be vaccinated with </w:t>
      </w:r>
      <w:r w:rsidR="007727F6" w:rsidRPr="00D71075">
        <w:t>a registered vaccine</w:t>
      </w:r>
      <w:r w:rsidRPr="00D71075">
        <w:t xml:space="preserve"> (S19</w:t>
      </w:r>
      <w:r w:rsidR="00D71075">
        <w:t xml:space="preserve"> from</w:t>
      </w:r>
      <w:r w:rsidR="007727F6" w:rsidRPr="00D71075">
        <w:t xml:space="preserve"> OBP</w:t>
      </w:r>
      <w:r w:rsidRPr="00D71075">
        <w:t xml:space="preserve"> or RB51</w:t>
      </w:r>
      <w:r w:rsidR="00D71075">
        <w:t xml:space="preserve"> from</w:t>
      </w:r>
      <w:r w:rsidR="007727F6" w:rsidRPr="00D71075">
        <w:t xml:space="preserve"> M</w:t>
      </w:r>
      <w:r w:rsidR="00D71075" w:rsidRPr="00D71075">
        <w:t>SD</w:t>
      </w:r>
      <w:r w:rsidRPr="00D71075">
        <w:t xml:space="preserve">). </w:t>
      </w:r>
      <w:r w:rsidR="007727F6" w:rsidRPr="00D71075">
        <w:t xml:space="preserve"> Vaccination</w:t>
      </w:r>
      <w:r w:rsidRPr="00D71075">
        <w:t xml:space="preserve"> strengthens </w:t>
      </w:r>
      <w:r w:rsidR="007727F6" w:rsidRPr="00D71075">
        <w:t>your</w:t>
      </w:r>
      <w:r w:rsidRPr="00D71075">
        <w:t xml:space="preserve"> cows</w:t>
      </w:r>
      <w:r w:rsidR="00D71075">
        <w:t>’</w:t>
      </w:r>
      <w:r w:rsidRPr="00D71075">
        <w:t xml:space="preserve"> immune response to the disease</w:t>
      </w:r>
      <w:r w:rsidR="00D71075">
        <w:t xml:space="preserve"> and</w:t>
      </w:r>
      <w:r w:rsidR="007727F6" w:rsidRPr="00D71075">
        <w:t xml:space="preserve"> protects your herd and your investment</w:t>
      </w:r>
      <w:r w:rsidR="00D71075">
        <w:t>.</w:t>
      </w:r>
    </w:p>
    <w:p w:rsidR="00880BA3" w:rsidRPr="00D71075" w:rsidRDefault="00880BA3" w:rsidP="00880BA3">
      <w:pPr>
        <w:pStyle w:val="ListParagraph"/>
      </w:pPr>
    </w:p>
    <w:p w:rsidR="00613584" w:rsidRDefault="00B76E65" w:rsidP="00613584">
      <w:pPr>
        <w:pStyle w:val="ListParagraph"/>
        <w:jc w:val="both"/>
      </w:pPr>
      <w:r>
        <w:t xml:space="preserve">Compiled by the </w:t>
      </w:r>
      <w:r w:rsidR="00880BA3">
        <w:t>Brucellosis steering committee of the National Animal Health Forum</w:t>
      </w:r>
    </w:p>
    <w:p w:rsidR="00B76E65" w:rsidRDefault="00B76E65" w:rsidP="00613584">
      <w:pPr>
        <w:pStyle w:val="ListParagraph"/>
        <w:jc w:val="both"/>
      </w:pPr>
    </w:p>
    <w:p w:rsidR="00B76E65" w:rsidRDefault="00B76E65" w:rsidP="00613584">
      <w:pPr>
        <w:pStyle w:val="ListParagraph"/>
        <w:jc w:val="both"/>
      </w:pPr>
      <w:r w:rsidRPr="00B76E65">
        <w:rPr>
          <w:b/>
        </w:rPr>
        <w:t>V</w:t>
      </w:r>
      <w:r>
        <w:t>accinate,</w:t>
      </w:r>
      <w:r w:rsidRPr="00B76E65">
        <w:rPr>
          <w:b/>
        </w:rPr>
        <w:t xml:space="preserve"> E</w:t>
      </w:r>
      <w:r w:rsidRPr="00B76E65">
        <w:t>ducate</w:t>
      </w:r>
      <w:r>
        <w:t xml:space="preserve">, </w:t>
      </w:r>
      <w:r w:rsidRPr="00B76E65">
        <w:rPr>
          <w:b/>
        </w:rPr>
        <w:t>T</w:t>
      </w:r>
      <w:r>
        <w:t>est (</w:t>
      </w:r>
      <w:r w:rsidRPr="00B76E65">
        <w:rPr>
          <w:b/>
        </w:rPr>
        <w:t>VET</w:t>
      </w:r>
      <w:bookmarkStart w:id="0" w:name="_GoBack"/>
      <w:bookmarkEnd w:id="0"/>
      <w:r>
        <w:t>)</w:t>
      </w:r>
    </w:p>
    <w:p w:rsidR="00B76E65" w:rsidRDefault="00B76E65" w:rsidP="00613584">
      <w:pPr>
        <w:pStyle w:val="ListParagraph"/>
        <w:jc w:val="both"/>
      </w:pPr>
    </w:p>
    <w:p w:rsidR="00B76E65" w:rsidRDefault="00B76E65" w:rsidP="00613584">
      <w:pPr>
        <w:pStyle w:val="ListParagraph"/>
        <w:jc w:val="both"/>
      </w:pPr>
      <w:r>
        <w:t>September 2016</w:t>
      </w:r>
    </w:p>
    <w:sectPr w:rsidR="00B76E65" w:rsidSect="0035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4AA"/>
    <w:multiLevelType w:val="hybridMultilevel"/>
    <w:tmpl w:val="A8CE79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e">
    <w15:presenceInfo w15:providerId="None" w15:userId="D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8"/>
    <w:rsid w:val="0008193E"/>
    <w:rsid w:val="00165BBB"/>
    <w:rsid w:val="001E5A44"/>
    <w:rsid w:val="002C0179"/>
    <w:rsid w:val="003510AD"/>
    <w:rsid w:val="003A0ED2"/>
    <w:rsid w:val="003C0126"/>
    <w:rsid w:val="004234F9"/>
    <w:rsid w:val="00451468"/>
    <w:rsid w:val="004C14EE"/>
    <w:rsid w:val="005C388F"/>
    <w:rsid w:val="005F0EF8"/>
    <w:rsid w:val="00613584"/>
    <w:rsid w:val="00690F58"/>
    <w:rsid w:val="007727F6"/>
    <w:rsid w:val="00880BA3"/>
    <w:rsid w:val="008965FE"/>
    <w:rsid w:val="008F73FA"/>
    <w:rsid w:val="00917B39"/>
    <w:rsid w:val="00AB7A46"/>
    <w:rsid w:val="00B31ECA"/>
    <w:rsid w:val="00B37E68"/>
    <w:rsid w:val="00B76E65"/>
    <w:rsid w:val="00BF4211"/>
    <w:rsid w:val="00C53757"/>
    <w:rsid w:val="00C756B0"/>
    <w:rsid w:val="00D602A0"/>
    <w:rsid w:val="00D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AliciaC</dc:creator>
  <cp:lastModifiedBy>Faffa Malan</cp:lastModifiedBy>
  <cp:revision>7</cp:revision>
  <dcterms:created xsi:type="dcterms:W3CDTF">2016-08-29T14:11:00Z</dcterms:created>
  <dcterms:modified xsi:type="dcterms:W3CDTF">2016-09-07T18:05:00Z</dcterms:modified>
</cp:coreProperties>
</file>